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81" w:rsidRPr="008D2E81" w:rsidRDefault="008D2E81" w:rsidP="008D2E81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rFonts w:ascii="Calibri" w:hAnsi="Calibri" w:cs="Calibri"/>
          <w:color w:val="auto"/>
          <w:sz w:val="22"/>
          <w:szCs w:val="24"/>
          <w:lang w:val="el-GR"/>
        </w:rPr>
      </w:pPr>
      <w:bookmarkStart w:id="0" w:name="_Toc106608196"/>
      <w:r w:rsidRPr="008D2E81">
        <w:rPr>
          <w:rFonts w:ascii="Calibri" w:hAnsi="Calibri" w:cs="Calibri"/>
          <w:color w:val="auto"/>
          <w:sz w:val="22"/>
          <w:szCs w:val="24"/>
          <w:lang w:val="el-GR"/>
        </w:rPr>
        <w:t>Υπόδειγμα Οικονομικής Προσφοράς</w:t>
      </w:r>
      <w:bookmarkEnd w:id="0"/>
    </w:p>
    <w:p w:rsidR="008D2E81" w:rsidRPr="008D2E81" w:rsidRDefault="008D2E81" w:rsidP="008D2E81">
      <w:pPr>
        <w:rPr>
          <w:rFonts w:asciiTheme="minorHAnsi" w:hAnsiTheme="minorHAnsi" w:cstheme="minorHAnsi"/>
          <w:lang w:val="el-GR"/>
        </w:rPr>
      </w:pPr>
      <w:r w:rsidRPr="008D2E81">
        <w:rPr>
          <w:rFonts w:asciiTheme="minorHAnsi" w:hAnsiTheme="minorHAnsi" w:cstheme="minorHAnsi"/>
          <w:b/>
          <w:lang w:val="el-GR"/>
        </w:rPr>
        <w:t xml:space="preserve">Σημείωση: </w:t>
      </w:r>
      <w:r w:rsidRPr="008D2E81">
        <w:rPr>
          <w:rFonts w:asciiTheme="minorHAnsi" w:hAnsiTheme="minorHAnsi" w:cstheme="minorHAnsi"/>
          <w:lang w:val="el-GR"/>
        </w:rPr>
        <w:t xml:space="preserve">Το παρόν υπόδειγμα τίθεται για διευκόλυνση των υποψηφίων. </w:t>
      </w:r>
      <w:r w:rsidRPr="00094697">
        <w:rPr>
          <w:sz w:val="24"/>
          <w:szCs w:val="22"/>
          <w:lang w:val="el-GR" w:eastAsia="el-GR"/>
        </w:rPr>
        <w:t>Η συμπλήρωση τ</w:t>
      </w:r>
      <w:r>
        <w:rPr>
          <w:sz w:val="24"/>
          <w:szCs w:val="22"/>
          <w:lang w:val="el-GR" w:eastAsia="el-GR"/>
        </w:rPr>
        <w:t>ης</w:t>
      </w:r>
      <w:r w:rsidRPr="00094697">
        <w:rPr>
          <w:sz w:val="24"/>
          <w:szCs w:val="22"/>
          <w:lang w:val="el-GR" w:eastAsia="el-GR"/>
        </w:rPr>
        <w:t xml:space="preserve"> γίνεται με βάση τις οδηγίες που εμπεριέχονται </w:t>
      </w:r>
      <w:r>
        <w:rPr>
          <w:lang w:val="el-GR"/>
        </w:rPr>
        <w:t>στο τεύχος της διακήρυξης</w:t>
      </w:r>
      <w:r w:rsidRPr="008D2E81">
        <w:rPr>
          <w:rFonts w:asciiTheme="minorHAnsi" w:hAnsiTheme="minorHAnsi" w:cstheme="minorHAnsi"/>
          <w:lang w:val="el-GR"/>
        </w:rPr>
        <w:t xml:space="preserve"> και στο</w:t>
      </w:r>
      <w:r w:rsidRPr="008D2E81">
        <w:rPr>
          <w:rFonts w:asciiTheme="minorHAnsi" w:hAnsiTheme="minorHAnsi" w:cstheme="minorHAnsi"/>
          <w:b/>
          <w:lang w:val="el-GR"/>
        </w:rPr>
        <w:t xml:space="preserve"> </w:t>
      </w:r>
      <w:r w:rsidRPr="008D2E81">
        <w:rPr>
          <w:rFonts w:asciiTheme="minorHAnsi" w:hAnsiTheme="minorHAnsi" w:cstheme="minorHAnsi"/>
          <w:lang w:val="el-GR"/>
        </w:rPr>
        <w:t>ΠΑΡΑΡΤΗΜΑ V – Υπόδειγμα Οικονομικής Προσφοράς</w:t>
      </w:r>
      <w:r>
        <w:rPr>
          <w:rFonts w:asciiTheme="minorHAnsi" w:hAnsiTheme="minorHAnsi" w:cstheme="minorHAnsi"/>
          <w:lang w:val="el-GR"/>
        </w:rPr>
        <w:t>.</w:t>
      </w:r>
      <w:r w:rsidRPr="008D2E81">
        <w:rPr>
          <w:rFonts w:asciiTheme="minorHAnsi" w:hAnsiTheme="minorHAnsi" w:cstheme="minorHAnsi"/>
          <w:lang w:val="el-GR"/>
        </w:rPr>
        <w:t xml:space="preserve"> </w:t>
      </w:r>
    </w:p>
    <w:p w:rsidR="008D2E81" w:rsidRDefault="008D2E81" w:rsidP="008D2E81">
      <w:pPr>
        <w:rPr>
          <w:lang w:val="el-GR"/>
        </w:rPr>
      </w:pPr>
      <w:bookmarkStart w:id="1" w:name="_GoBack"/>
      <w:bookmarkEnd w:id="1"/>
    </w:p>
    <w:p w:rsidR="008D2E81" w:rsidRPr="00DA70E4" w:rsidRDefault="008D2E81" w:rsidP="008D2E81">
      <w:pPr>
        <w:jc w:val="center"/>
        <w:rPr>
          <w:rFonts w:cs="Arial"/>
          <w:b/>
          <w:bCs/>
          <w:color w:val="000000"/>
          <w:szCs w:val="22"/>
          <w:lang w:val="el-GR"/>
        </w:rPr>
      </w:pPr>
      <w:r w:rsidRPr="0093195F">
        <w:rPr>
          <w:b/>
          <w:lang w:val="el-GR"/>
        </w:rPr>
        <w:t>«</w:t>
      </w:r>
      <w:r>
        <w:rPr>
          <w:b/>
          <w:lang w:val="el-GR"/>
        </w:rPr>
        <w:t xml:space="preserve">Προμήθεια και εγκατάσταση </w:t>
      </w:r>
      <w:proofErr w:type="spellStart"/>
      <w:r>
        <w:rPr>
          <w:b/>
          <w:lang w:val="el-GR"/>
        </w:rPr>
        <w:t>Ιατροτεχνολογικού</w:t>
      </w:r>
      <w:proofErr w:type="spellEnd"/>
      <w:r>
        <w:rPr>
          <w:b/>
          <w:lang w:val="el-GR"/>
        </w:rPr>
        <w:t xml:space="preserve"> Εξοπλισμού</w:t>
      </w:r>
      <w:r w:rsidRPr="0093195F">
        <w:rPr>
          <w:b/>
          <w:lang w:val="el-GR"/>
        </w:rPr>
        <w:t>»</w:t>
      </w:r>
      <w:r w:rsidRPr="0093195F">
        <w:rPr>
          <w:b/>
          <w:lang w:val="el-GR"/>
        </w:rPr>
        <w:br/>
      </w:r>
      <w:r w:rsidRPr="00A052EC">
        <w:rPr>
          <w:lang w:val="el-GR"/>
        </w:rPr>
        <w:t>του έργου «</w:t>
      </w:r>
      <w:r w:rsidRPr="00A052EC">
        <w:t>COOFHEA</w:t>
      </w:r>
      <w:r w:rsidRPr="00A052EC">
        <w:rPr>
          <w:lang w:val="el-GR"/>
        </w:rPr>
        <w:t>2”  που χρηματοδοτείται από το πρόγραμμα  Εδαφικής Συνεργ</w:t>
      </w:r>
      <w:r>
        <w:rPr>
          <w:lang w:val="el-GR"/>
        </w:rPr>
        <w:t>α</w:t>
      </w:r>
      <w:r w:rsidRPr="00A052EC">
        <w:rPr>
          <w:lang w:val="el-GR"/>
        </w:rPr>
        <w:t xml:space="preserve">σίας Ελλάδα – Ιταλία 2014 – 2020 και έχει λάβει κωδικό </w:t>
      </w:r>
      <w:r w:rsidRPr="00A052EC">
        <w:t>MIS</w:t>
      </w:r>
      <w:r w:rsidRPr="00A052EC">
        <w:rPr>
          <w:lang w:val="el-GR"/>
        </w:rPr>
        <w:t xml:space="preserve"> </w:t>
      </w:r>
      <w:r w:rsidRPr="00A052EC">
        <w:rPr>
          <w:bCs/>
          <w:lang w:val="el-GR"/>
        </w:rPr>
        <w:t>5146074</w:t>
      </w:r>
      <w:r>
        <w:rPr>
          <w:szCs w:val="22"/>
          <w:lang w:val="el-GR"/>
        </w:rPr>
        <w:t>,</w:t>
      </w:r>
    </w:p>
    <w:p w:rsidR="008D2E81" w:rsidRPr="00734C80" w:rsidRDefault="008D2E81" w:rsidP="008D2E81">
      <w:pPr>
        <w:spacing w:line="264" w:lineRule="auto"/>
        <w:jc w:val="center"/>
        <w:rPr>
          <w:b/>
          <w:szCs w:val="22"/>
          <w:lang w:val="el-GR"/>
        </w:rPr>
      </w:pPr>
      <w:r w:rsidRPr="00734C80">
        <w:rPr>
          <w:b/>
          <w:szCs w:val="22"/>
          <w:lang w:val="el-GR"/>
        </w:rPr>
        <w:t>Στοιχεία οικονομικού φορέα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Επωνυμία…………………………………………….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ΑΦΜ…………………………………………………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ΔΟΥ………………………………………………….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Διεύθυνση……………………………………………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proofErr w:type="spellStart"/>
      <w:r>
        <w:rPr>
          <w:szCs w:val="22"/>
          <w:lang w:val="el-GR"/>
        </w:rPr>
        <w:t>Τηλ</w:t>
      </w:r>
      <w:proofErr w:type="spellEnd"/>
      <w:r>
        <w:rPr>
          <w:szCs w:val="22"/>
          <w:lang w:val="el-GR"/>
        </w:rPr>
        <w:t>…………………………………………………...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FAX..………………………………………………...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Email..………………………………………………..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Ημερομηνία..…./.…../…….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8D2E81" w:rsidRPr="000A3AB3" w:rsidRDefault="008D2E81" w:rsidP="008D2E81">
      <w:pPr>
        <w:spacing w:after="0"/>
        <w:rPr>
          <w:b/>
          <w:szCs w:val="22"/>
          <w:lang w:val="el-GR"/>
        </w:rPr>
      </w:pPr>
      <w:r>
        <w:rPr>
          <w:szCs w:val="22"/>
          <w:lang w:val="el-GR"/>
        </w:rPr>
        <w:t xml:space="preserve">Προς:  </w:t>
      </w:r>
      <w:r w:rsidRPr="000A3AB3">
        <w:rPr>
          <w:b/>
          <w:lang w:val="el-GR"/>
        </w:rPr>
        <w:t>ΓΕΝΙΚΟ ΝΟΣΟΚΟΜΕΙΟ ΚΕΡΚΥΡΑΣ</w:t>
      </w:r>
    </w:p>
    <w:p w:rsidR="008D2E81" w:rsidRPr="000D22E8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Σας υποβάλουμε την οικονομική μας προσφορά για τη διακήρυξη σας με αριθμό   16/2022 σύμφωνα με τους παρακάτω Πίνακες 1 και 2: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8D2E81" w:rsidRPr="00734C80" w:rsidRDefault="008D2E81" w:rsidP="008D2E81">
      <w:pPr>
        <w:jc w:val="center"/>
        <w:rPr>
          <w:b/>
          <w:lang w:val="el-GR"/>
        </w:rPr>
      </w:pPr>
      <w:r w:rsidRPr="00734C80">
        <w:rPr>
          <w:b/>
          <w:lang w:val="el-GR"/>
        </w:rPr>
        <w:t xml:space="preserve">ΠΙΝΑΚΑΣ 1 </w:t>
      </w:r>
      <w:r w:rsidRPr="00734C80">
        <w:rPr>
          <w:b/>
          <w:szCs w:val="22"/>
          <w:lang w:val="el-GR"/>
        </w:rPr>
        <w:t>ΟΙΚΟΝΟΜΙΚΗΣ ΠΡΟΣΦΟΡΑΣ</w:t>
      </w:r>
      <w:r>
        <w:rPr>
          <w:b/>
          <w:szCs w:val="22"/>
          <w:lang w:val="el-GR"/>
        </w:rPr>
        <w:t xml:space="preserve"> </w:t>
      </w:r>
      <w:r w:rsidRPr="00734C80">
        <w:rPr>
          <w:b/>
          <w:szCs w:val="22"/>
          <w:lang w:val="el-GR"/>
        </w:rPr>
        <w:t xml:space="preserve"> (</w:t>
      </w:r>
      <w:r w:rsidRPr="00734C80">
        <w:rPr>
          <w:b/>
          <w:lang w:val="el-GR"/>
        </w:rPr>
        <w:t>Ο.Π.1 -  ΠΡΟΜΗΘΕΙΑ-ΕΓΚΑΤΑΣΤΑΣΗ)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tbl>
      <w:tblPr>
        <w:tblW w:w="99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1540"/>
        <w:gridCol w:w="1368"/>
        <w:gridCol w:w="1219"/>
        <w:gridCol w:w="1107"/>
        <w:gridCol w:w="1374"/>
      </w:tblGrid>
      <w:tr w:rsidR="008D2E81" w:rsidRPr="003B0F9D" w:rsidTr="00036351">
        <w:trPr>
          <w:trHeight w:val="300"/>
          <w:jc w:val="right"/>
        </w:trPr>
        <w:tc>
          <w:tcPr>
            <w:tcW w:w="3942" w:type="dxa"/>
            <w:vMerge w:val="restart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pacing w:after="0"/>
              <w:jc w:val="left"/>
              <w:rPr>
                <w:szCs w:val="22"/>
                <w:lang w:val="el-GR" w:eastAsia="el-GR"/>
              </w:rPr>
            </w:pPr>
            <w:r w:rsidRPr="003B0F9D">
              <w:rPr>
                <w:szCs w:val="22"/>
                <w:lang w:val="el-GR" w:eastAsia="el-GR"/>
              </w:rPr>
              <w:t>ΕΙΔΟΣ</w:t>
            </w:r>
          </w:p>
        </w:tc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5068" w:type="dxa"/>
            <w:gridSpan w:val="4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13C5E">
              <w:rPr>
                <w:b/>
                <w:bCs/>
                <w:szCs w:val="22"/>
              </w:rPr>
              <w:t>Προσφερόμενη</w:t>
            </w:r>
            <w:proofErr w:type="spellEnd"/>
            <w:r w:rsidRPr="00613C5E">
              <w:rPr>
                <w:b/>
                <w:bCs/>
                <w:szCs w:val="22"/>
              </w:rPr>
              <w:t xml:space="preserve"> </w:t>
            </w:r>
            <w:r w:rsidRPr="00613C5E">
              <w:rPr>
                <w:b/>
                <w:bCs/>
                <w:szCs w:val="22"/>
                <w:lang w:val="el-GR"/>
              </w:rPr>
              <w:t xml:space="preserve"> </w:t>
            </w:r>
            <w:proofErr w:type="spellStart"/>
            <w:r w:rsidRPr="00613C5E">
              <w:rPr>
                <w:b/>
                <w:bCs/>
                <w:szCs w:val="22"/>
              </w:rPr>
              <w:t>τιμή</w:t>
            </w:r>
            <w:proofErr w:type="spellEnd"/>
            <w:r w:rsidRPr="00613C5E">
              <w:rPr>
                <w:b/>
                <w:bCs/>
                <w:szCs w:val="22"/>
              </w:rPr>
              <w:t xml:space="preserve"> (€)</w:t>
            </w: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vMerge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927" w:type="dxa"/>
            <w:vMerge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τιμή μονάδας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8D2E81" w:rsidRPr="00C25CBD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χωρίς Φ.Π.Α</w:t>
            </w:r>
            <w:r w:rsidRPr="00C25CBD">
              <w:rPr>
                <w:color w:val="000000"/>
                <w:szCs w:val="22"/>
                <w:lang w:val="el-GR" w:eastAsia="el-GR"/>
              </w:rPr>
              <w:t xml:space="preserve"> (</w:t>
            </w:r>
            <w:r w:rsidRPr="00C25CBD">
              <w:rPr>
                <w:b/>
                <w:color w:val="000000"/>
                <w:szCs w:val="22"/>
                <w:lang w:val="el-GR" w:eastAsia="el-GR"/>
              </w:rPr>
              <w:t>Π</w:t>
            </w:r>
            <w:r w:rsidRPr="00C25CBD">
              <w:rPr>
                <w:b/>
                <w:color w:val="000000"/>
                <w:szCs w:val="22"/>
                <w:lang w:val="en-US" w:eastAsia="el-GR"/>
              </w:rPr>
              <w:t>j</w:t>
            </w:r>
            <w:r>
              <w:rPr>
                <w:color w:val="000000"/>
                <w:szCs w:val="22"/>
                <w:lang w:val="el-GR" w:eastAsia="el-GR"/>
              </w:rPr>
              <w:t>)</w:t>
            </w:r>
            <w:r w:rsidRPr="00C25CBD">
              <w:rPr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Φ.</w:t>
            </w:r>
            <w:r>
              <w:rPr>
                <w:color w:val="000000"/>
                <w:szCs w:val="22"/>
                <w:lang w:val="el-GR" w:eastAsia="el-GR"/>
              </w:rPr>
              <w:t>Π.Α.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 xml:space="preserve">με </w:t>
            </w:r>
            <w:r>
              <w:rPr>
                <w:color w:val="000000"/>
                <w:szCs w:val="22"/>
                <w:lang w:val="el-GR" w:eastAsia="el-GR"/>
              </w:rPr>
              <w:t>Φ.Π.Α.</w:t>
            </w: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rFonts w:eastAsia="OpenSymbol"/>
                <w:color w:val="000000"/>
                <w:szCs w:val="22"/>
                <w:lang w:val="el-GR" w:eastAsia="el-GR"/>
              </w:rPr>
              <w:t>ΥΠΕΡΗΧΟ</w:t>
            </w:r>
            <w:r>
              <w:rPr>
                <w:rFonts w:eastAsia="OpenSymbol"/>
                <w:color w:val="000000"/>
                <w:szCs w:val="22"/>
                <w:lang w:val="el-GR" w:eastAsia="el-GR"/>
              </w:rPr>
              <w:t>Σ</w:t>
            </w:r>
            <w:r w:rsidRPr="003B0F9D">
              <w:rPr>
                <w:rFonts w:eastAsia="OpenSymbol"/>
                <w:color w:val="000000"/>
                <w:szCs w:val="22"/>
                <w:lang w:val="el-GR" w:eastAsia="el-GR"/>
              </w:rPr>
              <w:t xml:space="preserve"> ΓΕΝΙΚΗΣ ΧΡΗΣΗΣ 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ind w:firstLineChars="500" w:firstLine="1100"/>
              <w:jc w:val="righ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 xml:space="preserve">ΣΥΣΤΗΜΑ ΜΕΤΡΗΣΗΣ ΟΣΤΙΚΗΣ ΠΥΚΝΟΤΗΤΑΣ 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ind w:firstLineChars="500" w:firstLine="1100"/>
              <w:jc w:val="righ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ΥΠΕΡΗΧΟ</w:t>
            </w:r>
            <w:r>
              <w:rPr>
                <w:color w:val="000000"/>
                <w:szCs w:val="22"/>
                <w:lang w:val="el-GR" w:eastAsia="el-GR"/>
              </w:rPr>
              <w:t>Σ</w:t>
            </w:r>
            <w:r w:rsidRPr="003B0F9D">
              <w:rPr>
                <w:color w:val="000000"/>
                <w:szCs w:val="22"/>
                <w:lang w:val="el-GR" w:eastAsia="el-GR"/>
              </w:rPr>
              <w:t xml:space="preserve"> ΑΝΑΙΣΘΗΣΙΟΛΟΓΙΚΗΣ ΧΡΗΣΗΣ 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ind w:firstLineChars="500" w:firstLine="1100"/>
              <w:jc w:val="righ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ΤΟΜΟΓΡΑΦΟ</w:t>
            </w:r>
            <w:r>
              <w:rPr>
                <w:color w:val="000000"/>
                <w:szCs w:val="22"/>
                <w:lang w:val="el-GR" w:eastAsia="el-GR"/>
              </w:rPr>
              <w:t>Σ</w:t>
            </w:r>
            <w:r w:rsidRPr="003B0F9D">
              <w:rPr>
                <w:color w:val="000000"/>
                <w:szCs w:val="22"/>
                <w:lang w:val="el-GR" w:eastAsia="el-GR"/>
              </w:rPr>
              <w:t xml:space="preserve"> ΗΛΕΚΤΡΙΚΗΣ ΕΜΠΕΔΗΣΗΣ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ind w:firstLineChars="500" w:firstLine="1100"/>
              <w:jc w:val="righ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shd w:val="clear" w:color="auto" w:fill="auto"/>
            <w:noWrap/>
            <w:vAlign w:val="center"/>
            <w:hideMark/>
          </w:tcPr>
          <w:p w:rsidR="008D2E81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 xml:space="preserve">ΜΟΝΙΤΟΡΣ 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ind w:firstLineChars="500" w:firstLine="1100"/>
              <w:jc w:val="righ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1</w:t>
            </w:r>
            <w:r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shd w:val="clear" w:color="auto" w:fill="auto"/>
            <w:noWrap/>
            <w:vAlign w:val="center"/>
            <w:hideMark/>
          </w:tcPr>
          <w:p w:rsidR="008D2E81" w:rsidRDefault="008D2E81" w:rsidP="0003635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ΠΟΛΥΘΡΟΝΑ ΑΙΜΟΚΑΘΑΡΣΗΣ ΜΕ ΖΥΓΟ 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ind w:firstLineChars="500" w:firstLine="1100"/>
              <w:jc w:val="righ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1</w:t>
            </w:r>
            <w:r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shd w:val="clear" w:color="auto" w:fill="auto"/>
            <w:noWrap/>
            <w:vAlign w:val="center"/>
            <w:hideMark/>
          </w:tcPr>
          <w:p w:rsidR="008D2E81" w:rsidRDefault="008D2E81" w:rsidP="0003635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ΚΑΡΕΚΛΕΣ ΑΙΜΟΔΟΣΙΑΣ 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ind w:firstLineChars="500" w:firstLine="1100"/>
              <w:jc w:val="righ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6237" w:type="dxa"/>
            <w:gridSpan w:val="3"/>
            <w:shd w:val="clear" w:color="auto" w:fill="auto"/>
            <w:noWrap/>
            <w:vAlign w:val="center"/>
            <w:hideMark/>
          </w:tcPr>
          <w:p w:rsidR="008D2E81" w:rsidRPr="00734C80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i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8D2E81" w:rsidRDefault="008D2E81" w:rsidP="008D2E81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Συνολική τιμή (χωρίς ΦΠΑ) ΟΛΟΓΡΑΦΩΣ:  …………………………………………………………………………………….</w:t>
      </w:r>
    </w:p>
    <w:p w:rsidR="008D2E81" w:rsidRDefault="008D2E81" w:rsidP="008D2E81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 xml:space="preserve"> </w:t>
      </w:r>
    </w:p>
    <w:p w:rsidR="008D2E81" w:rsidRDefault="008D2E81" w:rsidP="008D2E81">
      <w:pPr>
        <w:spacing w:after="0"/>
        <w:rPr>
          <w:szCs w:val="22"/>
          <w:lang w:val="el-GR"/>
        </w:rPr>
      </w:pPr>
      <w:r>
        <w:rPr>
          <w:rFonts w:cs="Times New Roman"/>
          <w:b/>
          <w:bCs/>
          <w:color w:val="00000A"/>
          <w:szCs w:val="22"/>
          <w:lang w:val="el-GR" w:eastAsia="el-GR"/>
        </w:rPr>
        <w:t xml:space="preserve"> </w:t>
      </w:r>
    </w:p>
    <w:p w:rsidR="008D2E81" w:rsidRPr="00630ACA" w:rsidRDefault="008D2E81" w:rsidP="008D2E81">
      <w:pPr>
        <w:rPr>
          <w:lang w:val="el-GR"/>
        </w:rPr>
      </w:pPr>
      <w:r>
        <w:rPr>
          <w:bCs/>
          <w:lang w:val="el-GR"/>
        </w:rPr>
        <w:t xml:space="preserve"> </w:t>
      </w:r>
      <w:r w:rsidRPr="00630ACA">
        <w:rPr>
          <w:lang w:val="el-GR"/>
        </w:rPr>
        <w:t xml:space="preserve">Ο ΠΡΟΣΦΕΡΩΝ </w:t>
      </w:r>
    </w:p>
    <w:p w:rsidR="008D2E81" w:rsidRPr="00630ACA" w:rsidRDefault="008D2E81" w:rsidP="008D2E81">
      <w:pPr>
        <w:rPr>
          <w:lang w:val="el-GR"/>
        </w:rPr>
      </w:pPr>
    </w:p>
    <w:p w:rsidR="008D2E81" w:rsidRPr="00A05952" w:rsidRDefault="008D2E81" w:rsidP="008D2E81">
      <w:pPr>
        <w:rPr>
          <w:lang w:val="el-GR"/>
        </w:rPr>
      </w:pPr>
      <w:r>
        <w:rPr>
          <w:lang w:val="el-GR"/>
        </w:rPr>
        <w:t>ΣΦΡΑΓΙΔΑ – ΥΠΟΓΡΑΦΗ</w:t>
      </w:r>
      <w:r w:rsidRPr="00C662E7">
        <w:rPr>
          <w:lang w:val="el-GR"/>
        </w:rPr>
        <w:t xml:space="preserve"> </w:t>
      </w:r>
    </w:p>
    <w:p w:rsidR="008D2E81" w:rsidRDefault="008D2E81" w:rsidP="008D2E81">
      <w:pPr>
        <w:spacing w:line="264" w:lineRule="auto"/>
        <w:jc w:val="center"/>
        <w:rPr>
          <w:b/>
          <w:lang w:val="el-GR"/>
        </w:rPr>
        <w:sectPr w:rsidR="008D2E81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8D2E81" w:rsidRDefault="008D2E81" w:rsidP="008D2E81">
      <w:pPr>
        <w:spacing w:line="264" w:lineRule="auto"/>
        <w:jc w:val="center"/>
        <w:rPr>
          <w:szCs w:val="22"/>
          <w:lang w:val="el-GR"/>
        </w:rPr>
      </w:pPr>
      <w:r w:rsidRPr="0093195F">
        <w:rPr>
          <w:b/>
          <w:lang w:val="el-GR"/>
        </w:rPr>
        <w:lastRenderedPageBreak/>
        <w:t>«</w:t>
      </w:r>
      <w:r>
        <w:rPr>
          <w:b/>
          <w:lang w:val="el-GR"/>
        </w:rPr>
        <w:t xml:space="preserve">Προμήθεια και εγκατάσταση </w:t>
      </w:r>
      <w:proofErr w:type="spellStart"/>
      <w:r>
        <w:rPr>
          <w:b/>
          <w:lang w:val="el-GR"/>
        </w:rPr>
        <w:t>Ιατροτεχνολογικού</w:t>
      </w:r>
      <w:proofErr w:type="spellEnd"/>
      <w:r>
        <w:rPr>
          <w:b/>
          <w:lang w:val="el-GR"/>
        </w:rPr>
        <w:t xml:space="preserve"> Εξοπλισμού</w:t>
      </w:r>
      <w:r w:rsidRPr="0093195F">
        <w:rPr>
          <w:b/>
          <w:lang w:val="el-GR"/>
        </w:rPr>
        <w:t>»</w:t>
      </w:r>
      <w:r w:rsidRPr="0093195F">
        <w:rPr>
          <w:b/>
          <w:lang w:val="el-GR"/>
        </w:rPr>
        <w:br/>
      </w:r>
      <w:r w:rsidRPr="00A052EC">
        <w:rPr>
          <w:lang w:val="el-GR"/>
        </w:rPr>
        <w:t>του έργου «</w:t>
      </w:r>
      <w:r w:rsidRPr="00A052EC">
        <w:t>COOFHEA</w:t>
      </w:r>
      <w:r w:rsidRPr="00A052EC">
        <w:rPr>
          <w:lang w:val="el-GR"/>
        </w:rPr>
        <w:t>2”  που χρηματοδοτείται από το πρόγραμμα  Εδαφικής Συνεργ</w:t>
      </w:r>
      <w:r>
        <w:rPr>
          <w:lang w:val="el-GR"/>
        </w:rPr>
        <w:t>α</w:t>
      </w:r>
      <w:r w:rsidRPr="00A052EC">
        <w:rPr>
          <w:lang w:val="el-GR"/>
        </w:rPr>
        <w:t xml:space="preserve">σίας Ελλάδα – Ιταλία 2014 – 2020 και έχει λάβει κωδικό </w:t>
      </w:r>
      <w:r w:rsidRPr="00A052EC">
        <w:t>MIS</w:t>
      </w:r>
      <w:r w:rsidRPr="00A052EC">
        <w:rPr>
          <w:lang w:val="el-GR"/>
        </w:rPr>
        <w:t xml:space="preserve"> </w:t>
      </w:r>
      <w:r w:rsidRPr="00A052EC">
        <w:rPr>
          <w:bCs/>
          <w:lang w:val="el-GR"/>
        </w:rPr>
        <w:t>5146074</w:t>
      </w:r>
      <w:r>
        <w:rPr>
          <w:szCs w:val="22"/>
          <w:lang w:val="el-GR"/>
        </w:rPr>
        <w:t>,</w:t>
      </w:r>
      <w:r>
        <w:rPr>
          <w:i/>
          <w:color w:val="5B9BD5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 xml:space="preserve"> </w:t>
      </w:r>
    </w:p>
    <w:p w:rsidR="008D2E81" w:rsidRPr="00734C80" w:rsidRDefault="008D2E81" w:rsidP="008D2E81">
      <w:pPr>
        <w:jc w:val="center"/>
        <w:rPr>
          <w:rFonts w:cs="Times New Roman"/>
          <w:b/>
          <w:lang w:val="el-GR"/>
        </w:rPr>
      </w:pPr>
      <w:r w:rsidRPr="00734C80">
        <w:rPr>
          <w:b/>
          <w:lang w:val="el-GR"/>
        </w:rPr>
        <w:t xml:space="preserve">ΠΙΝΑΚΑΣ 2 </w:t>
      </w:r>
      <w:r w:rsidRPr="00734C80">
        <w:rPr>
          <w:b/>
          <w:szCs w:val="22"/>
          <w:lang w:val="el-GR"/>
        </w:rPr>
        <w:t>ΟΙΚΟΝΟΜΙΚΗΣ ΠΡΟΣΦΟΡΑΣ (</w:t>
      </w:r>
      <w:r w:rsidRPr="00734C80">
        <w:rPr>
          <w:b/>
          <w:lang w:val="el-GR"/>
        </w:rPr>
        <w:t xml:space="preserve">Ο.Π.2 - </w:t>
      </w:r>
      <w:r w:rsidRPr="00734C80">
        <w:rPr>
          <w:rFonts w:cs="Times New Roman"/>
          <w:b/>
          <w:lang w:val="el-GR"/>
        </w:rPr>
        <w:t>ΠΛΗΡΗΣ ΣΥΝΤΗΡΗΣΗ-ΕΠΙΣΚΕΥΗ</w:t>
      </w:r>
      <w:r>
        <w:rPr>
          <w:rFonts w:cs="Times New Roman"/>
          <w:b/>
          <w:lang w:val="el-GR"/>
        </w:rPr>
        <w:t>)</w:t>
      </w:r>
    </w:p>
    <w:tbl>
      <w:tblPr>
        <w:tblW w:w="13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791"/>
        <w:gridCol w:w="1778"/>
        <w:gridCol w:w="1080"/>
        <w:gridCol w:w="1843"/>
        <w:gridCol w:w="1521"/>
        <w:gridCol w:w="4145"/>
      </w:tblGrid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0</w:t>
            </w:r>
          </w:p>
        </w:tc>
        <w:tc>
          <w:tcPr>
            <w:tcW w:w="2791" w:type="dxa"/>
            <w:vAlign w:val="center"/>
          </w:tcPr>
          <w:p w:rsidR="008D2E81" w:rsidRDefault="008D2E81" w:rsidP="00036351">
            <w:pPr>
              <w:spacing w:after="0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Default="008D2E81" w:rsidP="00036351">
            <w:pPr>
              <w:spacing w:after="0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2E81" w:rsidRDefault="008D2E81" w:rsidP="00036351">
            <w:pPr>
              <w:spacing w:after="0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E81" w:rsidRDefault="008D2E81" w:rsidP="00036351">
            <w:pPr>
              <w:spacing w:after="0"/>
              <w:jc w:val="center"/>
            </w:pPr>
            <w:r>
              <w:rPr>
                <w:rFonts w:cs="Times New Roman"/>
              </w:rPr>
              <w:t>5=3+4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D2E81" w:rsidRDefault="008D2E81" w:rsidP="00036351">
            <w:pPr>
              <w:spacing w:after="0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4145" w:type="dxa"/>
          </w:tcPr>
          <w:p w:rsidR="008D2E81" w:rsidRPr="00AC607D" w:rsidRDefault="008D2E81" w:rsidP="00036351">
            <w:pPr>
              <w:spacing w:after="0"/>
              <w:jc w:val="center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7</w:t>
            </w: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α/α</w:t>
            </w:r>
          </w:p>
        </w:tc>
        <w:tc>
          <w:tcPr>
            <w:tcW w:w="2791" w:type="dxa"/>
          </w:tcPr>
          <w:p w:rsidR="008D2E81" w:rsidRPr="003B0F9D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78" w:type="dxa"/>
            <w:shd w:val="clear" w:color="auto" w:fill="auto"/>
            <w:noWrap/>
            <w:hideMark/>
          </w:tcPr>
          <w:p w:rsidR="008D2E81" w:rsidRPr="00A05952" w:rsidRDefault="008D2E81" w:rsidP="00036351">
            <w:pPr>
              <w:spacing w:after="0"/>
              <w:jc w:val="center"/>
              <w:rPr>
                <w:lang w:val="el-GR"/>
              </w:rPr>
            </w:pPr>
            <w:r>
              <w:rPr>
                <w:rFonts w:cs="Times New Roman"/>
                <w:sz w:val="20"/>
                <w:szCs w:val="20"/>
                <w:lang w:val="el-GR"/>
              </w:rPr>
              <w:t>ΠΡΟΣΦΕΡΟΜΕΝΕΣ ΕΤΗΣΙΕΣ ΤΙΜΕΣ ΠΛΗΡΟΥΣ ΣΥΝΤΗΡΗΣΗΣ - ΕΠΙΣΚΕΥΗΣ ΕΞΟΠΛΙΣΜΟΥ  σε €,  χωρίς  ΦΠΑ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D2E81" w:rsidRDefault="008D2E81" w:rsidP="00036351">
            <w:pPr>
              <w:snapToGrid w:val="0"/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  <w:p w:rsidR="008D2E81" w:rsidRDefault="008D2E81" w:rsidP="00036351">
            <w:pPr>
              <w:spacing w:after="0"/>
              <w:jc w:val="center"/>
            </w:pPr>
            <w:r>
              <w:rPr>
                <w:rFonts w:cs="Times New Roman"/>
                <w:sz w:val="20"/>
                <w:szCs w:val="20"/>
              </w:rPr>
              <w:t>Φ.Π.Α  24%</w:t>
            </w:r>
          </w:p>
          <w:p w:rsidR="008D2E81" w:rsidRDefault="008D2E81" w:rsidP="00036351">
            <w:pPr>
              <w:spacing w:after="0"/>
              <w:jc w:val="center"/>
            </w:pPr>
            <w:proofErr w:type="spellStart"/>
            <w:r>
              <w:rPr>
                <w:rFonts w:cs="Times New Roman"/>
                <w:sz w:val="20"/>
                <w:szCs w:val="20"/>
              </w:rPr>
              <w:t>σε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D2E81" w:rsidRPr="00A05952" w:rsidRDefault="008D2E81" w:rsidP="00036351">
            <w:pPr>
              <w:spacing w:after="0"/>
              <w:jc w:val="center"/>
              <w:rPr>
                <w:lang w:val="el-GR"/>
              </w:rPr>
            </w:pPr>
            <w:r>
              <w:rPr>
                <w:rFonts w:cs="Times New Roman"/>
                <w:sz w:val="20"/>
                <w:szCs w:val="20"/>
                <w:lang w:val="el-GR"/>
              </w:rPr>
              <w:t>ΠΡΟΣΦΕΡΟΜΕΝΕΣ ΕΤΗΣΙΕΣ ΤΙΜΕΣ ΠΛΗΡΟΥΣ  ΣΥΝΤΗΡΗΣΗΣ - ΕΠΙΣΚΕΥΗΣ ΕΞΟΠΛΙΣΜΟΥ</w:t>
            </w:r>
          </w:p>
          <w:p w:rsidR="008D2E81" w:rsidRDefault="008D2E81" w:rsidP="00036351">
            <w:pPr>
              <w:spacing w:after="0"/>
              <w:jc w:val="center"/>
            </w:pPr>
            <w:proofErr w:type="spellStart"/>
            <w:r>
              <w:rPr>
                <w:rFonts w:cs="Times New Roman"/>
                <w:sz w:val="20"/>
                <w:szCs w:val="20"/>
              </w:rPr>
              <w:t>σε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€,  </w:t>
            </w:r>
            <w:proofErr w:type="spellStart"/>
            <w:r>
              <w:rPr>
                <w:rFonts w:cs="Times New Roman"/>
                <w:sz w:val="20"/>
                <w:szCs w:val="20"/>
              </w:rPr>
              <w:t>με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Φ.Π.Α.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:rsidR="008D2E81" w:rsidRPr="00A05952" w:rsidRDefault="008D2E81" w:rsidP="00036351">
            <w:pPr>
              <w:spacing w:after="0"/>
              <w:jc w:val="center"/>
              <w:rPr>
                <w:lang w:val="el-GR"/>
              </w:rPr>
            </w:pPr>
            <w:r>
              <w:rPr>
                <w:rFonts w:cs="Times New Roman"/>
                <w:sz w:val="20"/>
                <w:szCs w:val="20"/>
                <w:lang w:val="el-GR"/>
              </w:rPr>
              <w:t xml:space="preserve">ΔΙΑΡΚΕΙΑ ΣΕ ΕΤΗ ΤΗΣ ΠΕΡΙΟΔΟΥ ΕΓΓΥΗΣΗΣ ΚΑΛΗΣ ΛΕΙΤΟΥΡΓΙΑΣ </w:t>
            </w:r>
          </w:p>
        </w:tc>
        <w:tc>
          <w:tcPr>
            <w:tcW w:w="4145" w:type="dxa"/>
          </w:tcPr>
          <w:p w:rsidR="008D2E81" w:rsidRDefault="008D2E81" w:rsidP="00036351">
            <w:pPr>
              <w:spacing w:after="0"/>
              <w:jc w:val="center"/>
              <w:rPr>
                <w:rFonts w:cs="Times New Roman"/>
                <w:color w:val="00000A"/>
                <w:szCs w:val="22"/>
                <w:lang w:val="el-GR" w:eastAsia="el-GR"/>
              </w:rPr>
            </w:pPr>
            <w:r w:rsidRPr="00C25CBD">
              <w:rPr>
                <w:rFonts w:cs="Times New Roman"/>
                <w:b/>
                <w:color w:val="00000A"/>
                <w:szCs w:val="22"/>
                <w:lang w:val="el-GR" w:eastAsia="el-GR"/>
              </w:rPr>
              <w:t>ΣΥΝΟΛΙΚΗ ΤΙΜΗ (χωρίς ΦΠΑ) ΠΛΗΡΟΥΣ ΣΥΝΤΗΡΗΣΗΣ - ΕΠΙΣΚΕΥΗΣ ΔΕΚΑΕΤΙΑΣ</w:t>
            </w:r>
            <w:r>
              <w:rPr>
                <w:rFonts w:cs="Times New Roman"/>
                <w:color w:val="00000A"/>
                <w:szCs w:val="22"/>
                <w:lang w:val="el-GR" w:eastAsia="el-GR"/>
              </w:rPr>
              <w:t xml:space="preserve"> (ολογράφως)</w:t>
            </w:r>
          </w:p>
          <w:p w:rsidR="008D2E81" w:rsidRPr="00C25CBD" w:rsidRDefault="008D2E81" w:rsidP="00036351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25CBD">
              <w:rPr>
                <w:rFonts w:cs="Times New Roman"/>
                <w:b/>
                <w:color w:val="00000A"/>
                <w:szCs w:val="22"/>
                <w:lang w:val="el-GR" w:eastAsia="el-GR"/>
              </w:rPr>
              <w:t>(κριτήριο Σ</w:t>
            </w:r>
            <w:r w:rsidRPr="00C25CBD">
              <w:rPr>
                <w:rFonts w:cs="Times New Roman"/>
                <w:b/>
                <w:color w:val="00000A"/>
                <w:szCs w:val="22"/>
                <w:lang w:val="en-US" w:eastAsia="el-GR"/>
              </w:rPr>
              <w:t>j)</w:t>
            </w: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791" w:type="dxa"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rFonts w:eastAsia="OpenSymbol"/>
                <w:color w:val="000000"/>
                <w:szCs w:val="22"/>
                <w:lang w:val="el-GR" w:eastAsia="el-GR"/>
              </w:rPr>
              <w:t>ΥΠΕΡΗΧΟ</w:t>
            </w:r>
            <w:r>
              <w:rPr>
                <w:rFonts w:eastAsia="OpenSymbol"/>
                <w:color w:val="000000"/>
                <w:szCs w:val="22"/>
                <w:lang w:val="el-GR" w:eastAsia="el-GR"/>
              </w:rPr>
              <w:t>Σ</w:t>
            </w:r>
            <w:r w:rsidRPr="003B0F9D">
              <w:rPr>
                <w:rFonts w:eastAsia="OpenSymbol"/>
                <w:color w:val="000000"/>
                <w:szCs w:val="22"/>
                <w:lang w:val="el-GR" w:eastAsia="el-GR"/>
              </w:rPr>
              <w:t xml:space="preserve"> ΓΕΝΙΚΗΣ ΧΡΗΣΗΣ  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791" w:type="dxa"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 xml:space="preserve">ΣΥΣΤΗΜΑ ΜΕΤΡΗΣΗΣ ΟΣΤΙΚΗΣ ΠΥΚΝΟΤΗΤΑΣ  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791" w:type="dxa"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ΥΠΕΡΗΧΟ</w:t>
            </w:r>
            <w:r>
              <w:rPr>
                <w:color w:val="000000"/>
                <w:szCs w:val="22"/>
                <w:lang w:val="el-GR" w:eastAsia="el-GR"/>
              </w:rPr>
              <w:t>Σ</w:t>
            </w:r>
            <w:r w:rsidRPr="003B0F9D">
              <w:rPr>
                <w:color w:val="000000"/>
                <w:szCs w:val="22"/>
                <w:lang w:val="el-GR" w:eastAsia="el-GR"/>
              </w:rPr>
              <w:t xml:space="preserve"> ΑΝΑΙΣΘΗΣΙΟΛΟΓΙΚΗΣ ΧΡΗΣΗΣ  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791" w:type="dxa"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ΤΟΜΟΓΡΑΦΟ</w:t>
            </w:r>
            <w:r>
              <w:rPr>
                <w:color w:val="000000"/>
                <w:szCs w:val="22"/>
                <w:lang w:val="el-GR" w:eastAsia="el-GR"/>
              </w:rPr>
              <w:t>Σ</w:t>
            </w:r>
            <w:r w:rsidRPr="003B0F9D">
              <w:rPr>
                <w:color w:val="000000"/>
                <w:szCs w:val="22"/>
                <w:lang w:val="el-GR" w:eastAsia="el-GR"/>
              </w:rPr>
              <w:t xml:space="preserve"> ΗΛΕΚΤΡΙΚΗΣ ΕΜΠΕΔΗΣΗΣ 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791" w:type="dxa"/>
            <w:vAlign w:val="center"/>
          </w:tcPr>
          <w:p w:rsidR="008D2E81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 xml:space="preserve">ΜΟΝΙΤΟΡΣ  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2791" w:type="dxa"/>
            <w:vAlign w:val="center"/>
          </w:tcPr>
          <w:p w:rsidR="008D2E81" w:rsidRDefault="008D2E81" w:rsidP="0003635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ΠΟΛΥΘΡΟΝΑ ΑΙΜΟΚΑΘΑΡΣΗΣ ΜΕ ΖΥΓΟ  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2791" w:type="dxa"/>
            <w:vAlign w:val="center"/>
          </w:tcPr>
          <w:p w:rsidR="008D2E81" w:rsidRDefault="008D2E81" w:rsidP="0003635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ΚΑΡΕΚΛΕΣ ΑΙΜΟΔΟΣΙΑΣ  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3342" w:type="dxa"/>
            <w:gridSpan w:val="2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iCs/>
                <w:color w:val="000000"/>
                <w:szCs w:val="22"/>
                <w:lang w:val="el-GR" w:eastAsia="el-GR"/>
              </w:rPr>
              <w:t xml:space="preserve">8. </w:t>
            </w:r>
            <w:r w:rsidRPr="003B0F9D">
              <w:rPr>
                <w:iCs/>
                <w:color w:val="000000"/>
                <w:szCs w:val="22"/>
                <w:lang w:val="el-GR" w:eastAsia="el-GR"/>
              </w:rPr>
              <w:t xml:space="preserve">ΣΥΝΟΛΟ  </w:t>
            </w:r>
            <w:r>
              <w:rPr>
                <w:iCs/>
                <w:color w:val="000000"/>
                <w:szCs w:val="22"/>
                <w:lang w:val="el-GR" w:eastAsia="el-GR"/>
              </w:rPr>
              <w:t>(αριθμητικώς)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D9D9D9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  <w:shd w:val="clear" w:color="auto" w:fill="D9D9D9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8D2E81" w:rsidRDefault="008D2E81" w:rsidP="008D2E81">
      <w:pPr>
        <w:spacing w:after="0"/>
        <w:rPr>
          <w:szCs w:val="22"/>
          <w:lang w:val="el-GR"/>
        </w:rPr>
      </w:pPr>
    </w:p>
    <w:p w:rsidR="008D2E81" w:rsidRPr="008B5F38" w:rsidRDefault="008D2E81" w:rsidP="008D2E81">
      <w:pPr>
        <w:rPr>
          <w:lang w:val="el-GR"/>
        </w:rPr>
      </w:pPr>
      <w:r>
        <w:rPr>
          <w:bCs/>
          <w:lang w:val="el-GR"/>
        </w:rPr>
        <w:t xml:space="preserve"> </w:t>
      </w:r>
      <w:r w:rsidRPr="008B5F38">
        <w:rPr>
          <w:lang w:val="el-GR"/>
        </w:rPr>
        <w:t xml:space="preserve">Ο ΠΡΟΣΦΕΡΩΝ </w:t>
      </w:r>
    </w:p>
    <w:p w:rsidR="008D2E81" w:rsidRPr="008B5F38" w:rsidRDefault="008D2E81" w:rsidP="008D2E81">
      <w:pPr>
        <w:rPr>
          <w:lang w:val="el-GR"/>
        </w:rPr>
      </w:pPr>
    </w:p>
    <w:p w:rsidR="008D2E81" w:rsidRDefault="008D2E81" w:rsidP="008D2E81">
      <w:pPr>
        <w:rPr>
          <w:lang w:val="el-GR"/>
        </w:rPr>
      </w:pPr>
    </w:p>
    <w:p w:rsidR="00C82589" w:rsidRDefault="008D2E81">
      <w:r>
        <w:rPr>
          <w:lang w:val="el-GR"/>
        </w:rPr>
        <w:t>ΣΦΡΑΓΙΔΑ - ΥΠΟΓΡΑΦΗ</w:t>
      </w:r>
    </w:p>
    <w:sectPr w:rsidR="00C82589" w:rsidSect="00F82476">
      <w:pgSz w:w="16838" w:h="11906" w:orient="landscape"/>
      <w:pgMar w:top="1134" w:right="1985" w:bottom="1134" w:left="1134" w:header="720" w:footer="65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26" w:rsidRDefault="006A2F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26" w:rsidRDefault="006A2F23">
    <w:pPr>
      <w:pStyle w:val="a5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137526" w:rsidRDefault="006A2F23">
    <w:pPr>
      <w:pStyle w:val="a5"/>
      <w:spacing w:after="0"/>
      <w:jc w:val="center"/>
    </w:pPr>
    <w:r>
      <w:rPr>
        <w:sz w:val="20"/>
        <w:szCs w:val="20"/>
        <w:lang w:val="el-GR"/>
      </w:rPr>
      <w:t>Σελίδ</w:t>
    </w:r>
    <w:r>
      <w:rPr>
        <w:sz w:val="20"/>
        <w:szCs w:val="20"/>
        <w:lang w:val="el-GR"/>
      </w:rPr>
      <w:t xml:space="preserve">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26" w:rsidRDefault="006A2F2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26" w:rsidRDefault="006A2F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26" w:rsidRDefault="006A2F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26" w:rsidRDefault="006A2F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81"/>
    <w:rsid w:val="006A2F23"/>
    <w:rsid w:val="008C4384"/>
    <w:rsid w:val="008D2E81"/>
    <w:rsid w:val="00C82589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4699-DD35-4764-ADEE-582560C6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8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8D2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8D2E81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C4384"/>
    <w:pPr>
      <w:widowControl w:val="0"/>
      <w:suppressAutoHyphens w:val="0"/>
      <w:spacing w:after="0"/>
      <w:jc w:val="left"/>
    </w:pPr>
    <w:rPr>
      <w:rFonts w:ascii="Times New Roman" w:hAnsi="Times New Roman" w:cs="Times New Roman"/>
      <w:szCs w:val="22"/>
      <w:lang w:val="el-GR" w:eastAsia="en-US"/>
    </w:rPr>
  </w:style>
  <w:style w:type="character" w:customStyle="1" w:styleId="Char">
    <w:name w:val="Σώμα κειμένου Char"/>
    <w:basedOn w:val="a0"/>
    <w:link w:val="a3"/>
    <w:rsid w:val="008C4384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8C4384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uiPriority w:val="9"/>
    <w:rsid w:val="008D2E81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5">
    <w:name w:val="footer"/>
    <w:basedOn w:val="a"/>
    <w:link w:val="Char0"/>
    <w:rsid w:val="008D2E81"/>
    <w:pPr>
      <w:spacing w:after="100"/>
    </w:pPr>
    <w:rPr>
      <w:rFonts w:eastAsia="MS Mincho"/>
      <w:lang w:val="en-US" w:eastAsia="ja-JP"/>
    </w:rPr>
  </w:style>
  <w:style w:type="character" w:customStyle="1" w:styleId="Char0">
    <w:name w:val="Υποσέλιδο Char"/>
    <w:basedOn w:val="a0"/>
    <w:link w:val="a5"/>
    <w:rsid w:val="008D2E81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8D2E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Υπόδειγμα Οικονομικής Προσφοράς</vt:lpstr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2022-06-21T06:27:00Z</dcterms:created>
  <dcterms:modified xsi:type="dcterms:W3CDTF">2022-06-21T06:49:00Z</dcterms:modified>
</cp:coreProperties>
</file>